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A2C4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2439035</wp:posOffset>
            </wp:positionH>
            <wp:positionV relativeFrom="paragraph">
              <wp:posOffset>-240030</wp:posOffset>
            </wp:positionV>
            <wp:extent cx="619125" cy="762000"/>
            <wp:effectExtent l="19050" t="0" r="9525" b="0"/>
            <wp:wrapNone/>
            <wp:docPr id="1" name="Рисунок 3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46D2B" w:rsidRDefault="00D46D2B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 xml:space="preserve">АБАНСКИЙ РАЙОННЫЙ СОВЕТ ДЕПУТАТОВ 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D46D2B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8799A">
        <w:rPr>
          <w:rFonts w:ascii="Times New Roman" w:hAnsi="Times New Roman" w:cs="Times New Roman"/>
          <w:sz w:val="28"/>
          <w:szCs w:val="28"/>
        </w:rPr>
        <w:t>РЕШЕНИЕ</w:t>
      </w:r>
    </w:p>
    <w:p w:rsidR="00BA2C40" w:rsidRPr="0038799A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1F2E97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10.06</w:t>
      </w:r>
      <w:r w:rsidR="00BA2C40">
        <w:rPr>
          <w:rFonts w:ascii="Times New Roman" w:hAnsi="Times New Roman" w:cs="Times New Roman"/>
          <w:sz w:val="28"/>
          <w:szCs w:val="28"/>
        </w:rPr>
        <w:t xml:space="preserve">.2024                                        п. Абан                                      № </w:t>
      </w:r>
      <w:r>
        <w:rPr>
          <w:rFonts w:ascii="Times New Roman" w:hAnsi="Times New Roman" w:cs="Times New Roman"/>
          <w:sz w:val="28"/>
          <w:szCs w:val="28"/>
        </w:rPr>
        <w:t>42-359Р</w:t>
      </w:r>
    </w:p>
    <w:p w:rsidR="00BA2C40" w:rsidRDefault="00BA2C40" w:rsidP="00BA2C40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1F2E97">
      <w:pPr>
        <w:spacing w:line="192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согласовании границ </w:t>
      </w:r>
      <w:r w:rsidR="00D3065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Абанский район с границей Красноярского края на участке с границей </w:t>
      </w:r>
      <w:r w:rsidR="00E51E98">
        <w:rPr>
          <w:rFonts w:ascii="Times New Roman" w:hAnsi="Times New Roman" w:cs="Times New Roman"/>
          <w:sz w:val="28"/>
          <w:szCs w:val="28"/>
        </w:rPr>
        <w:t>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65D" w:rsidRDefault="00D3065D" w:rsidP="00D3065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ст. 24, 33 Устава Абанского района Красноярского края, Абанский районный Совет депутатов РЕШИЛ:</w:t>
      </w:r>
    </w:p>
    <w:p w:rsidR="00BA2C40" w:rsidRDefault="00BA2C40" w:rsidP="00BA2C4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Согласовать измененную (уточненную) границу муниципального образования Абанский район с границей Красноярского края на участке с границей Иркутской обл</w:t>
      </w:r>
      <w:r w:rsidR="00E51E98">
        <w:rPr>
          <w:rFonts w:ascii="Times New Roman" w:hAnsi="Times New Roman" w:cs="Times New Roman"/>
          <w:sz w:val="28"/>
          <w:szCs w:val="28"/>
        </w:rPr>
        <w:t>асти, в соответствии с Законом К</w:t>
      </w:r>
      <w:r>
        <w:rPr>
          <w:rFonts w:ascii="Times New Roman" w:hAnsi="Times New Roman" w:cs="Times New Roman"/>
          <w:sz w:val="28"/>
          <w:szCs w:val="28"/>
        </w:rPr>
        <w:t>расноярского края, согласно приложению 1 к настоящему решению.</w:t>
      </w:r>
    </w:p>
    <w:p w:rsidR="00BA2C40" w:rsidRDefault="00BA2C40" w:rsidP="00BA2C4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 вступает в силу со дня его официального опубликования в газете «Красное знамя».</w:t>
      </w: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8749A0" w:rsidRPr="00B84BA1" w:rsidTr="007359C7">
        <w:tc>
          <w:tcPr>
            <w:tcW w:w="4785" w:type="dxa"/>
          </w:tcPr>
          <w:p w:rsidR="008749A0" w:rsidRPr="00B84BA1" w:rsidRDefault="008749A0" w:rsidP="00AD13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8749A0" w:rsidRPr="00B84BA1" w:rsidRDefault="008749A0" w:rsidP="00AD13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:rsidR="008749A0" w:rsidRPr="00B84BA1" w:rsidRDefault="008749A0" w:rsidP="00AD13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8749A0" w:rsidRPr="00B84BA1" w:rsidRDefault="00AD13F5" w:rsidP="00AD13F5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8749A0" w:rsidRPr="00B45FFE">
              <w:rPr>
                <w:rFonts w:ascii="Times New Roman" w:hAnsi="Times New Roman" w:cs="Times New Roman"/>
                <w:sz w:val="28"/>
                <w:szCs w:val="28"/>
              </w:rPr>
              <w:t>П.А. Попов</w:t>
            </w:r>
          </w:p>
          <w:p w:rsidR="008749A0" w:rsidRPr="00B84BA1" w:rsidRDefault="008749A0" w:rsidP="00735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8749A0" w:rsidRPr="00B84BA1" w:rsidRDefault="008749A0" w:rsidP="007359C7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8749A0" w:rsidRPr="00B84BA1" w:rsidRDefault="008749A0" w:rsidP="007359C7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8749A0" w:rsidRPr="00B84BA1" w:rsidRDefault="008749A0" w:rsidP="007359C7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49A0" w:rsidRPr="00B84BA1" w:rsidRDefault="008749A0" w:rsidP="007359C7">
            <w:pPr>
              <w:ind w:firstLine="8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  <w:r w:rsidRPr="00B45FFE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  <w:p w:rsidR="008749A0" w:rsidRPr="00B84BA1" w:rsidRDefault="008749A0" w:rsidP="007359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2C40" w:rsidRDefault="00BA2C40" w:rsidP="00BA2C40">
      <w:pPr>
        <w:rPr>
          <w:rFonts w:ascii="Times New Roman" w:hAnsi="Times New Roman" w:cs="Times New Roman"/>
          <w:sz w:val="28"/>
          <w:szCs w:val="28"/>
        </w:rPr>
      </w:pPr>
    </w:p>
    <w:p w:rsidR="001151A6" w:rsidRDefault="001151A6"/>
    <w:sectPr w:rsidR="001151A6" w:rsidSect="00D46D2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A2C40"/>
    <w:rsid w:val="001151A6"/>
    <w:rsid w:val="00136419"/>
    <w:rsid w:val="001F2E97"/>
    <w:rsid w:val="00782167"/>
    <w:rsid w:val="008749A0"/>
    <w:rsid w:val="00AD13F5"/>
    <w:rsid w:val="00B3320B"/>
    <w:rsid w:val="00B751A2"/>
    <w:rsid w:val="00BA2C40"/>
    <w:rsid w:val="00C03A4F"/>
    <w:rsid w:val="00CB378D"/>
    <w:rsid w:val="00D3065D"/>
    <w:rsid w:val="00D46D2B"/>
    <w:rsid w:val="00D85CAA"/>
    <w:rsid w:val="00E51E98"/>
    <w:rsid w:val="00EF57E4"/>
    <w:rsid w:val="00F3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C40"/>
    <w:pPr>
      <w:spacing w:after="0" w:line="240" w:lineRule="auto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6D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6D2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74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2024-03-28T08:18:00Z</cp:lastPrinted>
  <dcterms:created xsi:type="dcterms:W3CDTF">2024-03-28T07:27:00Z</dcterms:created>
  <dcterms:modified xsi:type="dcterms:W3CDTF">2024-06-10T09:39:00Z</dcterms:modified>
</cp:coreProperties>
</file>